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HORÁRIO DE AULAS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08" w:hanging="708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PERÍODO LETIVO</w:t>
        <w:tab/>
        <w:tab/>
        <w:tab/>
        <w:tab/>
        <w:tab/>
        <w:tab/>
        <w:tab/>
        <w:tab/>
        <w:tab/>
        <w:tab/>
        <w:tab/>
        <w:tab/>
        <w:tab/>
        <w:t xml:space="preserve">1º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5"/>
        <w:rPr/>
      </w:pPr>
      <w:r w:rsidDel="00000000" w:rsidR="00000000" w:rsidRPr="00000000">
        <w:rPr>
          <w:rtl w:val="0"/>
        </w:rPr>
        <w:t xml:space="preserve">ENGENHARIA CIVIL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440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"/>
        <w:gridCol w:w="1418"/>
        <w:gridCol w:w="1418"/>
        <w:gridCol w:w="1418"/>
        <w:gridCol w:w="1418"/>
        <w:gridCol w:w="1418"/>
        <w:gridCol w:w="238"/>
        <w:gridCol w:w="1418"/>
        <w:gridCol w:w="1418"/>
        <w:gridCol w:w="1418"/>
        <w:gridCol w:w="1418"/>
        <w:gridCol w:w="1418"/>
        <w:tblGridChange w:id="0">
          <w:tblGrid>
            <w:gridCol w:w="1023"/>
            <w:gridCol w:w="1418"/>
            <w:gridCol w:w="1418"/>
            <w:gridCol w:w="1418"/>
            <w:gridCol w:w="1418"/>
            <w:gridCol w:w="1418"/>
            <w:gridCol w:w="238"/>
            <w:gridCol w:w="1418"/>
            <w:gridCol w:w="1418"/>
            <w:gridCol w:w="1418"/>
            <w:gridCol w:w="1418"/>
            <w:gridCol w:w="1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07h20min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17h10min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SMA0354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Cálculo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7600102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Física Geral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7600110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Laboratório de Física Geral II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 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(Aulas quinzenais)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7600102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Física Geral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SET0400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Isostática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SME0341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Álgebra Linear e Equações Diferenciais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SMA0354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Cálculo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SET0400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Isostática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1800121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Tutoria Acadêmica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SME0341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Álgebra Linear e Equações Diferenciais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IAU0401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Introdução à Filosofia da Ciência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200" w:line="276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HORÁRIO DE AULAS</w:t>
      </w:r>
    </w:p>
    <w:p w:rsidR="00000000" w:rsidDel="00000000" w:rsidP="00000000" w:rsidRDefault="00000000" w:rsidRPr="00000000" w14:paraId="00000061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4º PERÍODO LETIVO</w:t>
        <w:tab/>
        <w:tab/>
        <w:tab/>
        <w:tab/>
        <w:tab/>
        <w:tab/>
        <w:tab/>
        <w:tab/>
        <w:tab/>
        <w:tab/>
        <w:tab/>
        <w:tab/>
        <w:tab/>
        <w:t xml:space="preserve">2º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5"/>
        <w:rPr/>
      </w:pPr>
      <w:r w:rsidDel="00000000" w:rsidR="00000000" w:rsidRPr="00000000">
        <w:rPr>
          <w:rtl w:val="0"/>
        </w:rPr>
        <w:t xml:space="preserve">ENGENHARIA CIVIL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451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3"/>
        <w:gridCol w:w="1362"/>
        <w:gridCol w:w="1622"/>
        <w:gridCol w:w="1494"/>
        <w:gridCol w:w="1493"/>
        <w:gridCol w:w="1491"/>
        <w:gridCol w:w="142"/>
        <w:gridCol w:w="1416"/>
        <w:gridCol w:w="1417"/>
        <w:gridCol w:w="1417"/>
        <w:gridCol w:w="1417"/>
        <w:gridCol w:w="1417"/>
        <w:tblGridChange w:id="0">
          <w:tblGrid>
            <w:gridCol w:w="763"/>
            <w:gridCol w:w="1362"/>
            <w:gridCol w:w="1622"/>
            <w:gridCol w:w="1494"/>
            <w:gridCol w:w="1493"/>
            <w:gridCol w:w="1491"/>
            <w:gridCol w:w="142"/>
            <w:gridCol w:w="1416"/>
            <w:gridCol w:w="1417"/>
            <w:gridCol w:w="1417"/>
            <w:gridCol w:w="1417"/>
            <w:gridCol w:w="14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07h20min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17h10min</w:t>
            </w:r>
          </w:p>
        </w:tc>
      </w:tr>
      <w:tr>
        <w:trPr>
          <w:cantSplit w:val="0"/>
          <w:trHeight w:val="14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SME0306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Métodos Numéricos para Engenharia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STT0618</w:t>
              <w:br w:type="textWrapping"/>
              <w:t xml:space="preserve">Transporte Aéreo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SHS0407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Fenômenos de Transporte 2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SME0320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Estatística 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STT0410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Geomática II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SMA0356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Cálculo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SME0320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Estatística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SET0414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Mecânica dos Sólidos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SHS0601</w:t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Qualidade da Água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SET0414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Mecânica dos Sólido II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SME0306</w:t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Métodos Numéricos para Engenharia II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STT0410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Geomática II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SGS0405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Geologia de Engenharia 1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SGS0405</w:t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Geologia de Engenharia 1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SGS0622</w:t>
              <w:br w:type="textWrapping"/>
              <w:t xml:space="preserve">Sistema de Informações Geográficas Aplicado à Geologia de Engenharia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8jwpve7uv1xn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SMA0356</w:t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Cálculo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SET0420</w:t>
              <w:br w:type="textWrapping"/>
              <w:t xml:space="preserve">Materiais de Construção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HORÁRIO DE AULAS</w:t>
      </w:r>
    </w:p>
    <w:p w:rsidR="00000000" w:rsidDel="00000000" w:rsidP="00000000" w:rsidRDefault="00000000" w:rsidRPr="00000000" w14:paraId="000000DE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6º PERÍODO LETIVO</w:t>
        <w:tab/>
        <w:tab/>
        <w:tab/>
        <w:tab/>
        <w:tab/>
        <w:tab/>
        <w:tab/>
        <w:tab/>
        <w:tab/>
        <w:tab/>
        <w:tab/>
        <w:tab/>
        <w:tab/>
        <w:t xml:space="preserve">3º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5"/>
        <w:rPr/>
      </w:pPr>
      <w:r w:rsidDel="00000000" w:rsidR="00000000" w:rsidRPr="00000000">
        <w:rPr>
          <w:rtl w:val="0"/>
        </w:rPr>
        <w:t xml:space="preserve">ENGENHARIA CIVIL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4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"/>
        <w:gridCol w:w="1387"/>
        <w:gridCol w:w="1418"/>
        <w:gridCol w:w="1449"/>
        <w:gridCol w:w="1418"/>
        <w:gridCol w:w="1442"/>
        <w:gridCol w:w="214"/>
        <w:gridCol w:w="1062"/>
        <w:gridCol w:w="1774"/>
        <w:gridCol w:w="1418"/>
        <w:gridCol w:w="1418"/>
        <w:gridCol w:w="1418"/>
        <w:tblGridChange w:id="0">
          <w:tblGrid>
            <w:gridCol w:w="1023"/>
            <w:gridCol w:w="1387"/>
            <w:gridCol w:w="1418"/>
            <w:gridCol w:w="1449"/>
            <w:gridCol w:w="1418"/>
            <w:gridCol w:w="1442"/>
            <w:gridCol w:w="214"/>
            <w:gridCol w:w="1062"/>
            <w:gridCol w:w="1774"/>
            <w:gridCol w:w="1418"/>
            <w:gridCol w:w="1418"/>
            <w:gridCol w:w="1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07h20min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17h10min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SET0415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Estática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SET0416</w:t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Estática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SET0620</w:t>
            </w:r>
          </w:p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Elementos de Acústica Ambiental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SHS0410</w:t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Hidráulica dos Condutos. Livres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(Laboratório)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SET0625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Desenvolvimento de Software de Análise Estrutural para Engenharia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SAA0356</w:t>
              <w:br w:type="textWrapping"/>
              <w:t xml:space="preserve">Sistemas Embarcados para Veículos Aéreos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SHS0410</w:t>
            </w:r>
          </w:p>
          <w:p w:rsidR="00000000" w:rsidDel="00000000" w:rsidP="00000000" w:rsidRDefault="00000000" w:rsidRPr="00000000" w14:paraId="0000011D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Hidráulica dos Condutos. Livres</w:t>
            </w:r>
          </w:p>
          <w:p w:rsidR="00000000" w:rsidDel="00000000" w:rsidP="00000000" w:rsidRDefault="00000000" w:rsidRPr="00000000" w14:paraId="0000011E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(Turmas 1 e 2)</w:t>
            </w:r>
          </w:p>
          <w:p w:rsidR="00000000" w:rsidDel="00000000" w:rsidP="00000000" w:rsidRDefault="00000000" w:rsidRPr="00000000" w14:paraId="0000011F">
            <w:pPr>
              <w:pStyle w:val="Heading2"/>
              <w:rPr>
                <w:b w:val="0"/>
                <w:bCs w:val="0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(Laboratório)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STT0405</w:t>
            </w:r>
          </w:p>
          <w:p w:rsidR="00000000" w:rsidDel="00000000" w:rsidP="00000000" w:rsidRDefault="00000000" w:rsidRPr="00000000" w14:paraId="00000122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Planejamento e Análise de Sistemas de Transporte</w:t>
            </w:r>
          </w:p>
          <w:p w:rsidR="00000000" w:rsidDel="00000000" w:rsidP="00000000" w:rsidRDefault="00000000" w:rsidRPr="00000000" w14:paraId="00000123">
            <w:pPr>
              <w:pStyle w:val="Heading2"/>
              <w:rPr>
                <w:b w:val="0"/>
                <w:bCs w:val="0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SHS0412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Hidrologia 2</w:t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SGS0408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Mecânica dos Solos 2</w:t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SHS0170</w:t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Tratamento de Resíduos Sólidos Urbanos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SEL0440</w:t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Instalações Elétricas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1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STT0405</w:t>
            </w:r>
          </w:p>
          <w:p w:rsidR="00000000" w:rsidDel="00000000" w:rsidP="00000000" w:rsidRDefault="00000000" w:rsidRPr="00000000" w14:paraId="00000142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Planejamento e Análise de Sistemas de Transporte</w:t>
            </w:r>
          </w:p>
          <w:p w:rsidR="00000000" w:rsidDel="00000000" w:rsidP="00000000" w:rsidRDefault="00000000" w:rsidRPr="00000000" w14:paraId="00000143">
            <w:pPr>
              <w:pStyle w:val="Heading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SHS0402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Instalações Hidráulico-Sanitárias</w:t>
            </w:r>
          </w:p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SET0625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Desenvolvimento de Software de Análise Estrutural para Engenharia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SET0415</w:t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Estática 1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SET0416</w:t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Estática 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SET0629</w:t>
            </w:r>
          </w:p>
          <w:p w:rsidR="00000000" w:rsidDel="00000000" w:rsidP="00000000" w:rsidRDefault="00000000" w:rsidRPr="00000000" w14:paraId="00000161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Patologia e Recuperação das Estruturas de Concreto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SGS0408</w:t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Mecânica dos Solos 2</w:t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SHS0412</w:t>
            </w:r>
          </w:p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Hidrologia 2</w:t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IAU0410</w:t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Construção Civil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STT0628</w:t>
              <w:br w:type="textWrapping"/>
              <w:t xml:space="preserve">Engenharia de Tráfego e Simulação de Tráfego Rodoviário</w:t>
            </w:r>
          </w:p>
        </w:tc>
      </w:tr>
    </w:tbl>
    <w:p w:rsidR="00000000" w:rsidDel="00000000" w:rsidP="00000000" w:rsidRDefault="00000000" w:rsidRPr="00000000" w14:paraId="0000017A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HORÁRIO DE AULAS</w:t>
      </w:r>
    </w:p>
    <w:p w:rsidR="00000000" w:rsidDel="00000000" w:rsidP="00000000" w:rsidRDefault="00000000" w:rsidRPr="00000000" w14:paraId="0000017E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8º PERÍODO LETIVO</w:t>
        <w:tab/>
        <w:tab/>
        <w:tab/>
        <w:tab/>
        <w:tab/>
        <w:tab/>
        <w:tab/>
        <w:tab/>
        <w:tab/>
        <w:tab/>
        <w:tab/>
        <w:tab/>
        <w:tab/>
        <w:t xml:space="preserve">4º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Style w:val="Heading5"/>
        <w:rPr/>
      </w:pPr>
      <w:r w:rsidDel="00000000" w:rsidR="00000000" w:rsidRPr="00000000">
        <w:rPr>
          <w:rtl w:val="0"/>
        </w:rPr>
        <w:t xml:space="preserve">ENGENHARIA CIVIL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544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4"/>
        <w:gridCol w:w="1134"/>
        <w:gridCol w:w="1560"/>
        <w:gridCol w:w="1417"/>
        <w:gridCol w:w="1701"/>
        <w:gridCol w:w="1418"/>
        <w:gridCol w:w="141"/>
        <w:gridCol w:w="1418"/>
        <w:gridCol w:w="1774"/>
        <w:gridCol w:w="1418"/>
        <w:gridCol w:w="1418"/>
        <w:gridCol w:w="1418"/>
        <w:tblGridChange w:id="0">
          <w:tblGrid>
            <w:gridCol w:w="624"/>
            <w:gridCol w:w="1134"/>
            <w:gridCol w:w="1560"/>
            <w:gridCol w:w="1417"/>
            <w:gridCol w:w="1701"/>
            <w:gridCol w:w="1418"/>
            <w:gridCol w:w="141"/>
            <w:gridCol w:w="1418"/>
            <w:gridCol w:w="1774"/>
            <w:gridCol w:w="1418"/>
            <w:gridCol w:w="1418"/>
            <w:gridCol w:w="1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07h20min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17h10min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SHS0414</w:t>
            </w:r>
          </w:p>
          <w:p w:rsidR="00000000" w:rsidDel="00000000" w:rsidP="00000000" w:rsidRDefault="00000000" w:rsidRPr="00000000" w14:paraId="0000019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Saneamento 2</w:t>
            </w:r>
          </w:p>
          <w:p w:rsidR="00000000" w:rsidDel="00000000" w:rsidP="00000000" w:rsidRDefault="00000000" w:rsidRPr="00000000" w14:paraId="00000193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SHS0414</w:t>
            </w:r>
          </w:p>
          <w:p w:rsidR="00000000" w:rsidDel="00000000" w:rsidP="00000000" w:rsidRDefault="00000000" w:rsidRPr="00000000" w14:paraId="0000019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Saneamento 2</w:t>
            </w:r>
          </w:p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SET0418</w:t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Metálicas 2</w:t>
            </w:r>
          </w:p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SHS0414</w:t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Saneamento 2</w:t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STT0407</w:t>
            </w:r>
          </w:p>
          <w:p w:rsidR="00000000" w:rsidDel="00000000" w:rsidP="00000000" w:rsidRDefault="00000000" w:rsidRPr="00000000" w14:paraId="000001A6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Estradas II</w:t>
            </w:r>
          </w:p>
          <w:p w:rsidR="00000000" w:rsidDel="00000000" w:rsidP="00000000" w:rsidRDefault="00000000" w:rsidRPr="00000000" w14:paraId="000001A7">
            <w:pPr>
              <w:pStyle w:val="Heading2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Turma 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STT0407</w:t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Estradas II</w:t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Turma 2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SET0606</w:t>
            </w:r>
          </w:p>
          <w:p w:rsidR="00000000" w:rsidDel="00000000" w:rsidP="00000000" w:rsidRDefault="00000000" w:rsidRPr="00000000" w14:paraId="000001B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Alvenaria Estrutural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SET0615</w:t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Telhados de Madeira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SET0410</w:t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Concreto Armado II</w:t>
            </w:r>
          </w:p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SET0605</w:t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Concreto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SGS0404</w:t>
            </w:r>
          </w:p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Fundações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SET0410</w:t>
            </w:r>
          </w:p>
          <w:p w:rsidR="00000000" w:rsidDel="00000000" w:rsidP="00000000" w:rsidRDefault="00000000" w:rsidRPr="00000000" w14:paraId="000001D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Concreto Armado II</w:t>
            </w:r>
          </w:p>
          <w:p w:rsidR="00000000" w:rsidDel="00000000" w:rsidP="00000000" w:rsidRDefault="00000000" w:rsidRPr="00000000" w14:paraId="000001D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STT0613</w:t>
            </w:r>
          </w:p>
          <w:p w:rsidR="00000000" w:rsidDel="00000000" w:rsidP="00000000" w:rsidRDefault="00000000" w:rsidRPr="00000000" w14:paraId="000001D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Ensaios e Controle de Obras em Pavimentação – Agregados e Asfaltos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SET0633</w:t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Mistas de Aço e Concreto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STT0631</w:t>
              <w:br w:type="textWrapping"/>
              <w:t xml:space="preserve">Logística de Obras Civis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SET0631</w:t>
            </w:r>
          </w:p>
          <w:p w:rsidR="00000000" w:rsidDel="00000000" w:rsidP="00000000" w:rsidRDefault="00000000" w:rsidRPr="00000000" w14:paraId="000001E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Cascas de Revolução</w:t>
            </w:r>
          </w:p>
          <w:p w:rsidR="00000000" w:rsidDel="00000000" w:rsidP="00000000" w:rsidRDefault="00000000" w:rsidRPr="00000000" w14:paraId="000001E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Cascas Esféricas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SGS0605</w:t>
            </w:r>
          </w:p>
          <w:p w:rsidR="00000000" w:rsidDel="00000000" w:rsidP="00000000" w:rsidRDefault="00000000" w:rsidRPr="00000000" w14:paraId="000001E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Reforço de Solos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SET0406</w:t>
            </w:r>
          </w:p>
          <w:p w:rsidR="00000000" w:rsidDel="00000000" w:rsidP="00000000" w:rsidRDefault="00000000" w:rsidRPr="00000000" w14:paraId="000001F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Madeira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SET0618</w:t>
            </w:r>
          </w:p>
          <w:p w:rsidR="00000000" w:rsidDel="00000000" w:rsidP="00000000" w:rsidRDefault="00000000" w:rsidRPr="00000000" w14:paraId="0000020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Aço em Perfis Formados a Frio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B">
            <w:pPr>
              <w:pStyle w:val="Heading2"/>
              <w:rPr>
                <w:b w:val="0"/>
                <w:bCs w:val="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SET0410</w:t>
            </w:r>
          </w:p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Concreto Armado II</w:t>
            </w:r>
          </w:p>
          <w:p w:rsidR="00000000" w:rsidDel="00000000" w:rsidP="00000000" w:rsidRDefault="00000000" w:rsidRPr="00000000" w14:paraId="0000020E">
            <w:pP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IAU0412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Arquitetura e Urbanismo II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Teoria/Prática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SEP0587</w:t>
            </w:r>
          </w:p>
          <w:p w:rsidR="00000000" w:rsidDel="00000000" w:rsidP="00000000" w:rsidRDefault="00000000" w:rsidRPr="00000000" w14:paraId="0000021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Princípios de Economia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HORÁRIO DE AULAS</w:t>
      </w:r>
    </w:p>
    <w:p w:rsidR="00000000" w:rsidDel="00000000" w:rsidP="00000000" w:rsidRDefault="00000000" w:rsidRPr="00000000" w14:paraId="0000021D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10º PERÍODO LETIVO</w:t>
        <w:tab/>
        <w:tab/>
        <w:tab/>
        <w:tab/>
        <w:tab/>
        <w:tab/>
        <w:tab/>
        <w:tab/>
        <w:tab/>
        <w:tab/>
        <w:tab/>
        <w:tab/>
        <w:tab/>
        <w:t xml:space="preserve">5º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pStyle w:val="Heading5"/>
        <w:rPr/>
      </w:pPr>
      <w:r w:rsidDel="00000000" w:rsidR="00000000" w:rsidRPr="00000000">
        <w:rPr>
          <w:rtl w:val="0"/>
        </w:rPr>
        <w:t xml:space="preserve">ENGENHARIA CIVIL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440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"/>
        <w:gridCol w:w="1418"/>
        <w:gridCol w:w="1418"/>
        <w:gridCol w:w="1418"/>
        <w:gridCol w:w="1418"/>
        <w:gridCol w:w="1418"/>
        <w:gridCol w:w="238"/>
        <w:gridCol w:w="1418"/>
        <w:gridCol w:w="1418"/>
        <w:gridCol w:w="1418"/>
        <w:gridCol w:w="1418"/>
        <w:gridCol w:w="1418"/>
        <w:tblGridChange w:id="0">
          <w:tblGrid>
            <w:gridCol w:w="1023"/>
            <w:gridCol w:w="1418"/>
            <w:gridCol w:w="1418"/>
            <w:gridCol w:w="1418"/>
            <w:gridCol w:w="1418"/>
            <w:gridCol w:w="1418"/>
            <w:gridCol w:w="238"/>
            <w:gridCol w:w="1418"/>
            <w:gridCol w:w="1418"/>
            <w:gridCol w:w="1418"/>
            <w:gridCol w:w="1418"/>
            <w:gridCol w:w="1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07h20min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15h10min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16h20min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17h10min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SGS0403</w:t>
            </w:r>
          </w:p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Mecânica das Rochas</w:t>
            </w:r>
          </w:p>
          <w:p w:rsidR="00000000" w:rsidDel="00000000" w:rsidP="00000000" w:rsidRDefault="00000000" w:rsidRPr="00000000" w14:paraId="0000023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(Turmas 1 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SET0617</w:t>
            </w:r>
          </w:p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Pontes de Madeira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SET0408</w:t>
            </w:r>
          </w:p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Fundações</w:t>
            </w:r>
          </w:p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SEP0529</w:t>
            </w:r>
          </w:p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Administração e Empreendedorismo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SET0408</w:t>
            </w:r>
          </w:p>
          <w:p w:rsidR="00000000" w:rsidDel="00000000" w:rsidP="00000000" w:rsidRDefault="00000000" w:rsidRPr="00000000" w14:paraId="000002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Estruturas de Fundações</w:t>
            </w:r>
          </w:p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(Turma 1)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SET0411</w:t>
            </w:r>
          </w:p>
          <w:p w:rsidR="00000000" w:rsidDel="00000000" w:rsidP="00000000" w:rsidRDefault="00000000" w:rsidRPr="00000000" w14:paraId="0000025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Concreto Protendido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SET0412</w:t>
            </w:r>
          </w:p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Pontes de Concreto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7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QUI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7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8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ESTÁGIO SUPERVISIONADO</w:t>
            </w:r>
          </w:p>
          <w:p w:rsidR="00000000" w:rsidDel="00000000" w:rsidP="00000000" w:rsidRDefault="00000000" w:rsidRPr="00000000" w14:paraId="0000028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FINAL DE CURSO I e II</w:t>
            </w:r>
          </w:p>
        </w:tc>
      </w:tr>
    </w:tbl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284" w:top="426" w:left="709" w:right="70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firstLine="720"/>
      <w:jc w:val="center"/>
    </w:pPr>
    <w:rPr>
      <w:rFonts w:ascii="Arial" w:cs="Arial" w:eastAsia="Arial" w:hAnsi="Arial"/>
      <w:b w:val="1"/>
      <w:bCs w:val="1"/>
      <w:sz w:val="44"/>
      <w:szCs w:val="44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i w:val="1"/>
      <w:i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cV5CIlDq/wItlKmctlVXjQy4Q==">CgMxLjAyDmguOGp3cHZlN3V2MXhuOAByITFla1VwbWRYbDdIV0ZabDM0RkxtcFQzX1ZsQnY2Vi13Nw==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